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832A" w14:textId="338BE347" w:rsidR="00CB6942" w:rsidRPr="00CB6942" w:rsidRDefault="00CB6942" w:rsidP="00CB6942">
      <w:pPr>
        <w:jc w:val="center"/>
        <w:rPr>
          <w:b/>
          <w:bCs/>
        </w:rPr>
      </w:pPr>
      <w:r w:rsidRPr="00CB6942">
        <w:rPr>
          <w:b/>
          <w:bCs/>
        </w:rPr>
        <w:t>LLAMADO A CONCURSO PROFESIONALES PROGRAMA FORTALECIMIENTO OMIL.</w:t>
      </w:r>
    </w:p>
    <w:p w14:paraId="2E0E3A0A" w14:textId="6B870AC8" w:rsidR="00CB6942" w:rsidRPr="00CB6942" w:rsidRDefault="00CB6942" w:rsidP="00CB6942">
      <w:r w:rsidRPr="00CB6942">
        <w:t>Informamos a toda la comunidad que como municipio estamos realizando un llamado a concurso para la contratación de los profesionales del programa Fortalecimiento OMIL 202</w:t>
      </w:r>
      <w:r>
        <w:t>2</w:t>
      </w:r>
      <w:r w:rsidRPr="00CB6942">
        <w:t>.</w:t>
      </w:r>
    </w:p>
    <w:p w14:paraId="72D56134" w14:textId="77777777" w:rsidR="00CB6942" w:rsidRPr="00CB6942" w:rsidRDefault="00CB6942" w:rsidP="00CB6942">
      <w:r w:rsidRPr="00CB6942">
        <w:rPr>
          <w:b/>
          <w:bCs/>
        </w:rPr>
        <w:t>PROGRAMA FORTALECIMIENTO OMIL </w:t>
      </w:r>
    </w:p>
    <w:p w14:paraId="185698EF" w14:textId="5EA36D5B" w:rsidR="00CB6942" w:rsidRPr="00CB6942" w:rsidRDefault="00CB6942" w:rsidP="00CB6942">
      <w:r w:rsidRPr="00CB6942">
        <w:t>El objetivo del Programa Fortalecimiento de la Oficina Municipal de Información Laboral (OMIL) de nuestra comuna de Los Muermos, tiene como misión promover el desarrollo de un sistema de intermediación Laboral a través de una oferta coordinada de servicios de calidad acorde a trayectorias laborales de las personas y a los desafíos productivos de las empresas, de acuerdo con las necesidades de desarrollo local.</w:t>
      </w:r>
    </w:p>
    <w:p w14:paraId="4D35D121" w14:textId="77777777" w:rsidR="00CB6942" w:rsidRPr="00CB6942" w:rsidRDefault="00CB6942" w:rsidP="00CB6942">
      <w:r w:rsidRPr="00CB6942">
        <w:rPr>
          <w:b/>
          <w:bCs/>
        </w:rPr>
        <w:t>Las tareas destacadas dentro de La oficina OMIL son:</w:t>
      </w:r>
    </w:p>
    <w:p w14:paraId="24A4C3B2" w14:textId="5C952D26" w:rsidR="00CB6942" w:rsidRPr="00CB6942" w:rsidRDefault="00CB6942" w:rsidP="00CB6942">
      <w:r w:rsidRPr="00CB6942">
        <w:t xml:space="preserve">* </w:t>
      </w:r>
      <w:r w:rsidR="00D36455" w:rsidRPr="00CB6942">
        <w:t>Gestión de</w:t>
      </w:r>
      <w:r w:rsidRPr="00CB6942">
        <w:t xml:space="preserve"> ofertas laborales con empresas locales y comuna cercanas que favorezcan la inserción laboral de nuestra fuerza de trabajo.</w:t>
      </w:r>
    </w:p>
    <w:p w14:paraId="5FF43BEF" w14:textId="77777777" w:rsidR="00CB6942" w:rsidRPr="00CB6942" w:rsidRDefault="00CB6942" w:rsidP="00CB6942">
      <w:r w:rsidRPr="00CB6942">
        <w:t>* Administración de la Bolsa Nacional de Empleo como base de datos y registro de actividades de la oficina OMIL.</w:t>
      </w:r>
    </w:p>
    <w:p w14:paraId="37AC2979" w14:textId="77777777" w:rsidR="00CB6942" w:rsidRPr="00CB6942" w:rsidRDefault="00CB6942" w:rsidP="00CB6942">
      <w:r w:rsidRPr="00CB6942">
        <w:t>* Levantamiento de necesidad de Capacitaciones de nuestra comuna, que permita el acceso a cursos de capacitaciones y mejorar la competencia de nuestros sectores productivos y de empleabilidad.</w:t>
      </w:r>
      <w:r w:rsidRPr="00CB6942">
        <w:br/>
        <w:t>*Tramitación del seguro de cesantía a través de la plataforma de la AFC.</w:t>
      </w:r>
      <w:r w:rsidRPr="00CB6942">
        <w:br/>
        <w:t>* Realización de talleres de apresto laborales y talleres de educación que permiten orientar a una búsqueda de empleo más efectiva mediante charlas inductivas.</w:t>
      </w:r>
      <w:r w:rsidRPr="00CB6942">
        <w:br/>
        <w:t>*encuentro empresariales, que permiten dar a conocer los programas de beneficios SENCE, calificación de la mano de obra disponible comunal y la operatoria de la oficina OMIL, todo esto se realiza bajo el alero del servicio nacional de capacitación y empleo SENCE.</w:t>
      </w:r>
    </w:p>
    <w:p w14:paraId="76C67C47" w14:textId="189AF948" w:rsidR="00CB6942" w:rsidRPr="00CB6942" w:rsidRDefault="00CB6942" w:rsidP="00CB6942">
      <w:r w:rsidRPr="00CB6942">
        <w:t>* Difundir toda la parrilla programática de SENCE, especialmente beneficios como subsidios y programas que favorezcan a los trabajadores y empresas.</w:t>
      </w:r>
    </w:p>
    <w:p w14:paraId="4E0E9F14" w14:textId="10FC4868" w:rsidR="005C7E36" w:rsidRPr="00CB6942" w:rsidRDefault="00CB6942" w:rsidP="00CB6942">
      <w:r w:rsidRPr="00CB6942">
        <w:rPr>
          <w:b/>
          <w:bCs/>
        </w:rPr>
        <w:t>Las bases técnicas quedan publicadas para el conocimiento de la comunidad y los interesados a postular a continuación</w:t>
      </w:r>
    </w:p>
    <w:p w14:paraId="1CD2B442" w14:textId="4539F4F8" w:rsidR="005C7E36" w:rsidRPr="005C7E36" w:rsidRDefault="005C7E36" w:rsidP="005C7E36">
      <w:pPr>
        <w:spacing w:after="200" w:line="253" w:lineRule="atLeast"/>
        <w:ind w:left="862"/>
        <w:rPr>
          <w:rFonts w:ascii="Calibri" w:eastAsia="Times New Roman" w:hAnsi="Calibri" w:cs="Calibri"/>
          <w:b/>
          <w:bCs/>
          <w:lang w:eastAsia="es-CL"/>
        </w:rPr>
      </w:pPr>
      <w:r w:rsidRPr="005C7E36">
        <w:rPr>
          <w:rFonts w:ascii="Calibri" w:eastAsia="Times New Roman" w:hAnsi="Calibri" w:cs="Calibri"/>
          <w:b/>
          <w:bCs/>
          <w:lang w:val="es-ES" w:eastAsia="es-CL"/>
        </w:rPr>
        <w:t>ADMISIBILIDAD</w:t>
      </w:r>
    </w:p>
    <w:p w14:paraId="5A5A0B7C" w14:textId="580F627E" w:rsidR="005C7E36" w:rsidRPr="005C7E36" w:rsidRDefault="005C7E36" w:rsidP="005C7E36">
      <w:pPr>
        <w:spacing w:after="0" w:line="240" w:lineRule="auto"/>
        <w:ind w:left="142"/>
        <w:jc w:val="both"/>
        <w:rPr>
          <w:rFonts w:eastAsia="Times New Roman" w:cstheme="minorHAnsi"/>
          <w:color w:val="000000"/>
          <w:lang w:eastAsia="es-CL"/>
        </w:rPr>
      </w:pPr>
      <w:r w:rsidRPr="005C7E36">
        <w:rPr>
          <w:rFonts w:eastAsia="Times New Roman" w:cstheme="minorHAnsi"/>
          <w:color w:val="000000"/>
          <w:lang w:val="es-ES" w:eastAsia="es-CL"/>
        </w:rPr>
        <w:t xml:space="preserve">Los Profesionales interesados deben cumplir con todo lo exigido </w:t>
      </w:r>
      <w:r>
        <w:rPr>
          <w:rFonts w:eastAsia="Times New Roman" w:cstheme="minorHAnsi"/>
          <w:color w:val="000000"/>
          <w:lang w:val="es-ES" w:eastAsia="es-CL"/>
        </w:rPr>
        <w:t>en el perfil</w:t>
      </w:r>
      <w:r w:rsidRPr="005C7E36">
        <w:rPr>
          <w:rFonts w:eastAsia="Times New Roman" w:cstheme="minorHAnsi"/>
          <w:color w:val="000000"/>
          <w:lang w:val="es-ES" w:eastAsia="es-CL"/>
        </w:rPr>
        <w:t xml:space="preserve"> que se dejan en este apartado, y que serán publicados en BNE (</w:t>
      </w:r>
      <w:hyperlink r:id="rId4" w:tgtFrame="_blank" w:history="1">
        <w:r w:rsidRPr="005C7E36">
          <w:rPr>
            <w:rFonts w:eastAsia="Times New Roman" w:cstheme="minorHAnsi"/>
            <w:color w:val="0000FF"/>
            <w:u w:val="single"/>
            <w:lang w:val="es-ES" w:eastAsia="es-CL"/>
          </w:rPr>
          <w:t>www.bne.cl</w:t>
        </w:r>
      </w:hyperlink>
      <w:r w:rsidRPr="005C7E36">
        <w:rPr>
          <w:rFonts w:eastAsia="Times New Roman" w:cstheme="minorHAnsi"/>
          <w:color w:val="000000"/>
          <w:lang w:val="es-ES" w:eastAsia="es-CL"/>
        </w:rPr>
        <w:t>)  deben postular a la oferta publicada en este portal indicado</w:t>
      </w:r>
      <w:r>
        <w:rPr>
          <w:rFonts w:eastAsia="Times New Roman" w:cstheme="minorHAnsi"/>
          <w:color w:val="000000"/>
          <w:lang w:val="es-ES" w:eastAsia="es-CL"/>
        </w:rPr>
        <w:t xml:space="preserve"> </w:t>
      </w:r>
      <w:r w:rsidRPr="005C7E36">
        <w:rPr>
          <w:rFonts w:eastAsia="Times New Roman" w:cstheme="minorHAnsi"/>
          <w:color w:val="000000"/>
          <w:lang w:val="es-ES" w:eastAsia="es-CL"/>
        </w:rPr>
        <w:t>(obligatorio) y posterior enviar antecedentes CV a correo electrónico: </w:t>
      </w:r>
      <w:hyperlink r:id="rId5" w:tgtFrame="_blank" w:history="1">
        <w:r w:rsidRPr="005C7E36">
          <w:rPr>
            <w:rFonts w:eastAsia="Times New Roman" w:cstheme="minorHAnsi"/>
            <w:color w:val="0000FF"/>
            <w:u w:val="single"/>
            <w:lang w:val="es-ES" w:eastAsia="es-CL"/>
          </w:rPr>
          <w:t>dideru@muermos.cl</w:t>
        </w:r>
      </w:hyperlink>
      <w:r w:rsidRPr="005C7E36">
        <w:rPr>
          <w:rFonts w:eastAsia="Times New Roman" w:cstheme="minorHAnsi"/>
          <w:color w:val="000000"/>
          <w:lang w:val="es-ES" w:eastAsia="es-CL"/>
        </w:rPr>
        <w:t>  asunto Postulación EJECUTIVO(A) ATENCIÓN PÚBLICO,</w:t>
      </w:r>
      <w:r w:rsidRPr="005C7E36">
        <w:rPr>
          <w:rFonts w:eastAsia="Times New Roman" w:cstheme="minorHAnsi"/>
          <w:color w:val="000000"/>
          <w:lang w:eastAsia="es-CL"/>
        </w:rPr>
        <w:t> Profesionales que no cumplan con lo indicado en las bases de postulación quedarán fuera del proceso de entrevistas.</w:t>
      </w:r>
    </w:p>
    <w:p w14:paraId="49494ED9" w14:textId="1C62A816" w:rsidR="005C7E36" w:rsidRDefault="005C7E36" w:rsidP="005C7E36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sz w:val="20"/>
          <w:szCs w:val="20"/>
          <w:lang w:eastAsia="es-CL"/>
        </w:rPr>
      </w:pPr>
    </w:p>
    <w:p w14:paraId="50F080E5" w14:textId="358DAD21" w:rsidR="005C7E36" w:rsidRDefault="005C7E36" w:rsidP="005C7E3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es-CL"/>
        </w:rPr>
      </w:pPr>
    </w:p>
    <w:p w14:paraId="17379FF6" w14:textId="4C005318" w:rsidR="005C7E36" w:rsidRDefault="005C7E36" w:rsidP="005C7E36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sz w:val="20"/>
          <w:szCs w:val="20"/>
          <w:lang w:eastAsia="es-CL"/>
        </w:rPr>
      </w:pPr>
    </w:p>
    <w:p w14:paraId="4380986F" w14:textId="77777777" w:rsidR="005C7E36" w:rsidRPr="005C7E36" w:rsidRDefault="005C7E36" w:rsidP="005C7E3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es-CL"/>
        </w:rPr>
      </w:pPr>
    </w:p>
    <w:tbl>
      <w:tblPr>
        <w:tblW w:w="898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016"/>
      </w:tblGrid>
      <w:tr w:rsidR="005C7E36" w:rsidRPr="005C7E36" w14:paraId="58C8D042" w14:textId="77777777" w:rsidTr="005C7E36">
        <w:trPr>
          <w:tblCellSpacing w:w="15" w:type="dxa"/>
        </w:trPr>
        <w:tc>
          <w:tcPr>
            <w:tcW w:w="3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78723" w14:textId="2DBC7CCB" w:rsidR="005C7E36" w:rsidRPr="005C7E36" w:rsidRDefault="005C7E36" w:rsidP="005C7E36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es-CL"/>
              </w:rPr>
            </w:pPr>
          </w:p>
        </w:tc>
        <w:tc>
          <w:tcPr>
            <w:tcW w:w="49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8238E" w14:textId="3764B690" w:rsidR="005C7E36" w:rsidRPr="005C7E36" w:rsidRDefault="005C7E36" w:rsidP="005C7E36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es-CL"/>
              </w:rPr>
            </w:pPr>
          </w:p>
        </w:tc>
      </w:tr>
    </w:tbl>
    <w:p w14:paraId="1E2E7455" w14:textId="3D62AB66" w:rsidR="00CB6942" w:rsidRPr="00CB6942" w:rsidRDefault="00CB6942" w:rsidP="00CB6942">
      <w:pPr>
        <w:rPr>
          <w:b/>
          <w:bCs/>
        </w:rPr>
      </w:pPr>
      <w:r w:rsidRPr="00CB6942">
        <w:rPr>
          <w:b/>
          <w:bCs/>
        </w:rPr>
        <w:t xml:space="preserve">PROCESO DEL CONCURSO A CARGO PROFESIONAL, PERFIL EJECUTIVO(A) ATENCIÓN A PUBLICO </w:t>
      </w:r>
    </w:p>
    <w:p w14:paraId="0D563589" w14:textId="4161C304" w:rsidR="00CB6942" w:rsidRPr="00CB6942" w:rsidRDefault="00CB6942" w:rsidP="00CB6942">
      <w:pPr>
        <w:jc w:val="center"/>
        <w:rPr>
          <w:b/>
          <w:bCs/>
        </w:rPr>
      </w:pPr>
      <w:r w:rsidRPr="00CB6942">
        <w:rPr>
          <w:b/>
          <w:bCs/>
        </w:rPr>
        <w:t>PROGRAMA FOMIL 2022</w:t>
      </w:r>
    </w:p>
    <w:tbl>
      <w:tblPr>
        <w:tblW w:w="89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7"/>
        <w:gridCol w:w="5458"/>
      </w:tblGrid>
      <w:tr w:rsidR="00CB6942" w:rsidRPr="00CB6942" w14:paraId="16C197FB" w14:textId="77777777" w:rsidTr="00CB69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19553" w14:textId="77777777" w:rsidR="00CB6942" w:rsidRPr="00CB6942" w:rsidRDefault="00CB6942" w:rsidP="00CB6942">
            <w:pPr>
              <w:rPr>
                <w:b/>
                <w:bCs/>
              </w:rPr>
            </w:pPr>
            <w:r w:rsidRPr="00CB6942">
              <w:rPr>
                <w:b/>
                <w:bCs/>
              </w:rPr>
              <w:t>Etapas del proceso</w:t>
            </w:r>
          </w:p>
        </w:tc>
        <w:tc>
          <w:tcPr>
            <w:tcW w:w="0" w:type="auto"/>
            <w:vAlign w:val="center"/>
            <w:hideMark/>
          </w:tcPr>
          <w:p w14:paraId="443A970D" w14:textId="77777777" w:rsidR="00CB6942" w:rsidRPr="00CB6942" w:rsidRDefault="00CB6942" w:rsidP="00CB6942">
            <w:r w:rsidRPr="00CB6942">
              <w:t>Fecha</w:t>
            </w:r>
          </w:p>
        </w:tc>
      </w:tr>
      <w:tr w:rsidR="00CB6942" w:rsidRPr="00CB6942" w14:paraId="408CD73D" w14:textId="77777777" w:rsidTr="00CB69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02BE3" w14:textId="77777777" w:rsidR="00CB6942" w:rsidRPr="00CB6942" w:rsidRDefault="00CB6942" w:rsidP="00CB6942">
            <w:pPr>
              <w:rPr>
                <w:b/>
                <w:bCs/>
              </w:rPr>
            </w:pPr>
            <w:r w:rsidRPr="00CB6942">
              <w:rPr>
                <w:b/>
                <w:bCs/>
              </w:rPr>
              <w:t>Recepción de antecedentes</w:t>
            </w:r>
          </w:p>
        </w:tc>
        <w:tc>
          <w:tcPr>
            <w:tcW w:w="0" w:type="auto"/>
            <w:vAlign w:val="center"/>
            <w:hideMark/>
          </w:tcPr>
          <w:p w14:paraId="67D063AD" w14:textId="70CF9D14" w:rsidR="00CB6942" w:rsidRPr="00CB6942" w:rsidRDefault="00CB6942" w:rsidP="00CB6942">
            <w:r w:rsidRPr="00CB6942">
              <w:t xml:space="preserve">Desde el </w:t>
            </w:r>
            <w:r w:rsidR="00D36455">
              <w:t xml:space="preserve">12 </w:t>
            </w:r>
            <w:r w:rsidRPr="00CB6942">
              <w:t xml:space="preserve">al </w:t>
            </w:r>
            <w:r w:rsidR="00D36455">
              <w:t>19</w:t>
            </w:r>
            <w:r w:rsidRPr="00CB6942">
              <w:t xml:space="preserve"> de septiembre 2022</w:t>
            </w:r>
          </w:p>
        </w:tc>
      </w:tr>
      <w:tr w:rsidR="00CB6942" w:rsidRPr="00CB6942" w14:paraId="09D54556" w14:textId="77777777" w:rsidTr="00CB69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A0E82" w14:textId="77777777" w:rsidR="00CB6942" w:rsidRPr="00CB6942" w:rsidRDefault="00CB6942" w:rsidP="00CB6942">
            <w:pPr>
              <w:rPr>
                <w:b/>
                <w:bCs/>
              </w:rPr>
            </w:pPr>
            <w:r w:rsidRPr="00CB6942">
              <w:rPr>
                <w:b/>
                <w:bCs/>
              </w:rPr>
              <w:t>Revisión de antecedentes curriculares</w:t>
            </w:r>
          </w:p>
        </w:tc>
        <w:tc>
          <w:tcPr>
            <w:tcW w:w="0" w:type="auto"/>
            <w:vAlign w:val="center"/>
            <w:hideMark/>
          </w:tcPr>
          <w:p w14:paraId="467B78C7" w14:textId="5F525A57" w:rsidR="00CB6942" w:rsidRPr="00CB6942" w:rsidRDefault="00CB6942" w:rsidP="00CB6942">
            <w:r w:rsidRPr="00CB6942">
              <w:t xml:space="preserve">el </w:t>
            </w:r>
            <w:r w:rsidR="00D36455">
              <w:t>20</w:t>
            </w:r>
            <w:r w:rsidRPr="00CB6942">
              <w:t xml:space="preserve"> de septiembre 2022</w:t>
            </w:r>
          </w:p>
        </w:tc>
      </w:tr>
      <w:tr w:rsidR="00CB6942" w:rsidRPr="00CB6942" w14:paraId="195D2383" w14:textId="77777777" w:rsidTr="00CB69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D19BF4" w14:textId="77777777" w:rsidR="00CB6942" w:rsidRPr="00CB6942" w:rsidRDefault="00CB6942" w:rsidP="00CB6942">
            <w:pPr>
              <w:rPr>
                <w:b/>
                <w:bCs/>
              </w:rPr>
            </w:pPr>
            <w:r w:rsidRPr="00CB6942">
              <w:rPr>
                <w:b/>
                <w:bCs/>
              </w:rPr>
              <w:t>Entrevista personal y psicológica</w:t>
            </w:r>
          </w:p>
        </w:tc>
        <w:tc>
          <w:tcPr>
            <w:tcW w:w="0" w:type="auto"/>
            <w:vAlign w:val="center"/>
            <w:hideMark/>
          </w:tcPr>
          <w:p w14:paraId="6558C3D1" w14:textId="14091D81" w:rsidR="00CB6942" w:rsidRPr="00CB6942" w:rsidRDefault="00CB6942" w:rsidP="00CB6942">
            <w:r w:rsidRPr="00CB6942">
              <w:t xml:space="preserve">el </w:t>
            </w:r>
            <w:r w:rsidR="00D36455">
              <w:t>22</w:t>
            </w:r>
            <w:r w:rsidRPr="00CB6942">
              <w:t xml:space="preserve"> </w:t>
            </w:r>
            <w:proofErr w:type="gramStart"/>
            <w:r w:rsidRPr="00CB6942">
              <w:t>de  septiembre</w:t>
            </w:r>
            <w:proofErr w:type="gramEnd"/>
            <w:r w:rsidRPr="00CB6942">
              <w:t xml:space="preserve"> 2022</w:t>
            </w:r>
          </w:p>
        </w:tc>
      </w:tr>
      <w:tr w:rsidR="00CB6942" w:rsidRPr="00CB6942" w14:paraId="17F8520A" w14:textId="77777777" w:rsidTr="00CB69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8125D" w14:textId="77777777" w:rsidR="00CB6942" w:rsidRPr="00CB6942" w:rsidRDefault="00CB6942" w:rsidP="00CB6942">
            <w:pPr>
              <w:rPr>
                <w:b/>
                <w:bCs/>
              </w:rPr>
            </w:pPr>
            <w:r w:rsidRPr="00CB6942">
              <w:rPr>
                <w:b/>
                <w:bCs/>
              </w:rPr>
              <w:t>Selección (Acta de selección de terna)</w:t>
            </w:r>
          </w:p>
        </w:tc>
        <w:tc>
          <w:tcPr>
            <w:tcW w:w="0" w:type="auto"/>
            <w:vAlign w:val="center"/>
            <w:hideMark/>
          </w:tcPr>
          <w:p w14:paraId="0D552EFD" w14:textId="3C58CAC3" w:rsidR="00CB6942" w:rsidRPr="00CB6942" w:rsidRDefault="00CB6942" w:rsidP="00CB6942">
            <w:r w:rsidRPr="00CB6942">
              <w:t xml:space="preserve">el </w:t>
            </w:r>
            <w:r w:rsidR="00D36455">
              <w:t>23</w:t>
            </w:r>
            <w:r w:rsidRPr="00CB6942">
              <w:t> </w:t>
            </w:r>
            <w:proofErr w:type="gramStart"/>
            <w:r w:rsidRPr="00CB6942">
              <w:t>de  septiembre</w:t>
            </w:r>
            <w:proofErr w:type="gramEnd"/>
            <w:r w:rsidRPr="00CB6942">
              <w:t xml:space="preserve"> 2022</w:t>
            </w:r>
          </w:p>
        </w:tc>
      </w:tr>
      <w:tr w:rsidR="00CB6942" w:rsidRPr="00CB6942" w14:paraId="726790E2" w14:textId="77777777" w:rsidTr="00CB69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7010F7" w14:textId="77777777" w:rsidR="00CB6942" w:rsidRPr="00CB6942" w:rsidRDefault="00CB6942" w:rsidP="00CB6942">
            <w:pPr>
              <w:rPr>
                <w:b/>
                <w:bCs/>
              </w:rPr>
            </w:pPr>
            <w:r w:rsidRPr="00CB6942">
              <w:rPr>
                <w:b/>
                <w:bCs/>
              </w:rPr>
              <w:t>Inicio de funciones</w:t>
            </w:r>
          </w:p>
        </w:tc>
        <w:tc>
          <w:tcPr>
            <w:tcW w:w="0" w:type="auto"/>
            <w:vAlign w:val="center"/>
            <w:hideMark/>
          </w:tcPr>
          <w:p w14:paraId="6247AA92" w14:textId="77777777" w:rsidR="00CB6942" w:rsidRPr="00CB6942" w:rsidRDefault="00CB6942" w:rsidP="00CB6942">
            <w:proofErr w:type="gramStart"/>
            <w:r w:rsidRPr="00CB6942">
              <w:t>26  de</w:t>
            </w:r>
            <w:proofErr w:type="gramEnd"/>
            <w:r w:rsidRPr="00CB6942">
              <w:t>  septiembre 2022 (sujeto aprobación SENCE Regional)</w:t>
            </w:r>
          </w:p>
        </w:tc>
      </w:tr>
    </w:tbl>
    <w:p w14:paraId="3C5672F2" w14:textId="77777777" w:rsidR="008307B4" w:rsidRDefault="008307B4"/>
    <w:sectPr w:rsidR="008307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B4"/>
    <w:rsid w:val="005C7E36"/>
    <w:rsid w:val="008307B4"/>
    <w:rsid w:val="00CB6942"/>
    <w:rsid w:val="00D3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22C5"/>
  <w15:chartTrackingRefBased/>
  <w15:docId w15:val="{F5B9A8FA-98FD-4EF2-8CC9-B0B39231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deru@muermos.cl" TargetMode="External"/><Relationship Id="rId4" Type="http://schemas.openxmlformats.org/officeDocument/2006/relationships/hyperlink" Target="http://www.bne.c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460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guarda</dc:creator>
  <cp:keywords/>
  <dc:description/>
  <cp:lastModifiedBy>fabian guarda</cp:lastModifiedBy>
  <cp:revision>4</cp:revision>
  <dcterms:created xsi:type="dcterms:W3CDTF">2022-09-02T14:56:00Z</dcterms:created>
  <dcterms:modified xsi:type="dcterms:W3CDTF">2022-09-12T11:46:00Z</dcterms:modified>
</cp:coreProperties>
</file>